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2C92A" w14:textId="77777777" w:rsidR="00510B33" w:rsidRPr="001F56D1" w:rsidRDefault="00510B33" w:rsidP="001F56D1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pl-PL"/>
        </w:rPr>
      </w:pPr>
      <w:r w:rsidRPr="001F56D1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pl-PL"/>
        </w:rPr>
        <w:t xml:space="preserve">KONTROLA SPEŁNIANIA </w:t>
      </w:r>
      <w:r w:rsidR="001F56D1" w:rsidRPr="001F56D1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pl-PL"/>
        </w:rPr>
        <w:br/>
      </w:r>
      <w:r w:rsidRPr="001F56D1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pl-PL"/>
        </w:rPr>
        <w:t>OBOWIĄZKU NAUKI - rok szkolny 202</w:t>
      </w:r>
      <w:r w:rsidR="003056F8" w:rsidRPr="001F56D1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pl-PL"/>
        </w:rPr>
        <w:t>4</w:t>
      </w:r>
      <w:r w:rsidRPr="001F56D1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pl-PL"/>
        </w:rPr>
        <w:t>/202</w:t>
      </w:r>
      <w:r w:rsidR="003056F8" w:rsidRPr="001F56D1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pl-PL"/>
        </w:rPr>
        <w:t>5</w:t>
      </w:r>
    </w:p>
    <w:p w14:paraId="007C13D9" w14:textId="77777777" w:rsidR="001F56D1" w:rsidRPr="001F56D1" w:rsidRDefault="001F56D1" w:rsidP="001F56D1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pl-PL"/>
        </w:rPr>
      </w:pPr>
    </w:p>
    <w:p w14:paraId="3312192A" w14:textId="77777777" w:rsidR="00510B33" w:rsidRPr="001F56D1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>Podstawa prawna: art. 40 ust. 2 ustawy z dnia 14</w:t>
      </w:r>
      <w:r w:rsidR="003056F8"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grudnia </w:t>
      </w:r>
      <w:r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>2016 r. – Prawo oświatowe</w:t>
      </w:r>
      <w:r w:rsidR="001F56D1"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br/>
      </w:r>
      <w:r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>(Dz. U. z 202</w:t>
      </w:r>
      <w:r w:rsidR="003056F8"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>4</w:t>
      </w:r>
      <w:r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r. poz. </w:t>
      </w:r>
      <w:r w:rsidR="003056F8"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>737</w:t>
      </w:r>
      <w:r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) </w:t>
      </w:r>
    </w:p>
    <w:p w14:paraId="585C35FA" w14:textId="77777777" w:rsidR="00682C7C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</w:pPr>
      <w:r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Burmistrz Miasta Świdnik zwraca się z prośbą </w:t>
      </w:r>
      <w:r w:rsidRPr="001F56D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do rodziców/opiekunów prawnych, których dzieci urodzone w latach 2006</w:t>
      </w:r>
      <w:r w:rsidR="00ED7581" w:rsidRPr="001F56D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,</w:t>
      </w:r>
      <w:r w:rsidRPr="001F56D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</w:t>
      </w:r>
      <w:r w:rsidR="00764205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2007, </w:t>
      </w:r>
      <w:r w:rsidRPr="001F56D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200</w:t>
      </w:r>
      <w:r w:rsidR="00764205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8, </w:t>
      </w:r>
      <w:r w:rsidR="00ED7581" w:rsidRPr="001F56D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200</w:t>
      </w:r>
      <w:r w:rsidR="00764205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9</w:t>
      </w:r>
      <w:r w:rsidRPr="001F56D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</w:t>
      </w:r>
      <w:r w:rsidR="00B91AAF" w:rsidRPr="001F56D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zamieszkują na terenie Gminy oraz</w:t>
      </w:r>
      <w:r w:rsidR="00756325" w:rsidRPr="001F56D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</w:t>
      </w:r>
      <w:r w:rsidRPr="001F56D1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>uczęszczają do szkół znajdujących się poza Gminą Świdnik</w:t>
      </w:r>
      <w:r w:rsidRPr="001F56D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lub realizują obowiązek nauki w inny sposób, o przedłożenie </w:t>
      </w:r>
      <w:r w:rsidRPr="001F56D1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w  terminie do 30 września</w:t>
      </w:r>
      <w:r w:rsidR="00756325" w:rsidRPr="001F56D1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202</w:t>
      </w:r>
      <w:r w:rsidR="001F56D1" w:rsidRPr="001F56D1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4</w:t>
      </w:r>
      <w:r w:rsidR="00756325" w:rsidRPr="001F56D1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 xml:space="preserve"> </w:t>
      </w:r>
      <w:r w:rsidRPr="001F56D1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>pisemnej informacji o formie spełniania obowiązku nauki przez syna/córkę</w:t>
      </w:r>
      <w:r w:rsidR="00B91AAF" w:rsidRPr="001F56D1">
        <w:rPr>
          <w:rFonts w:ascii="Times New Roman" w:eastAsia="Times New Roman" w:hAnsi="Times New Roman" w:cs="Times New Roman"/>
          <w:b/>
          <w:bCs/>
          <w:color w:val="333333"/>
          <w:u w:val="single"/>
          <w:lang w:eastAsia="pl-PL"/>
        </w:rPr>
        <w:t>.</w:t>
      </w:r>
    </w:p>
    <w:p w14:paraId="648F955E" w14:textId="77777777" w:rsidR="001F56D1" w:rsidRPr="001F56D1" w:rsidRDefault="001F56D1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</w:p>
    <w:p w14:paraId="73621BB3" w14:textId="6944C2A4" w:rsidR="00510B33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Informację należy przedstawić w formie </w:t>
      </w:r>
      <w:r w:rsidRPr="001F56D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zaświadczenia ze szkoły</w:t>
      </w:r>
      <w:r w:rsidR="007076B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ponadpodstawowej</w:t>
      </w:r>
      <w:r w:rsidRPr="001F56D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lub</w:t>
      </w:r>
      <w:r w:rsidR="008445BE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oświadczenia rodziców/prawnych opiekunów.</w:t>
      </w:r>
      <w:r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Druk można znaleźć na stronie Urzędu </w:t>
      </w:r>
      <w:r w:rsidR="00682C7C"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>Miasta Świdnik</w:t>
      </w:r>
      <w:r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 w</w:t>
      </w:r>
      <w:r w:rsidR="00756325"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>BIP w</w:t>
      </w:r>
      <w:r w:rsidR="001F56D1">
        <w:rPr>
          <w:rFonts w:ascii="Times New Roman" w:eastAsia="Times New Roman" w:hAnsi="Times New Roman" w:cs="Times New Roman"/>
          <w:bCs/>
          <w:color w:val="333333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bCs/>
          <w:color w:val="333333"/>
          <w:lang w:eastAsia="pl-PL"/>
        </w:rPr>
        <w:t xml:space="preserve">zakładce </w:t>
      </w:r>
      <w:r w:rsidR="00682C7C" w:rsidRPr="001F56D1">
        <w:rPr>
          <w:rFonts w:ascii="Times New Roman" w:eastAsia="Times New Roman" w:hAnsi="Times New Roman" w:cs="Times New Roman"/>
          <w:bCs/>
          <w:i/>
          <w:iCs/>
          <w:color w:val="333333"/>
          <w:lang w:eastAsia="pl-PL"/>
        </w:rPr>
        <w:t xml:space="preserve">Edukacja </w:t>
      </w:r>
      <w:r w:rsidRPr="001F56D1">
        <w:rPr>
          <w:rFonts w:ascii="Times New Roman" w:eastAsia="Times New Roman" w:hAnsi="Times New Roman" w:cs="Times New Roman"/>
          <w:bCs/>
          <w:i/>
          <w:iCs/>
          <w:color w:val="333333"/>
          <w:lang w:eastAsia="pl-PL"/>
        </w:rPr>
        <w:t xml:space="preserve">- obowiązek </w:t>
      </w:r>
      <w:r w:rsidR="00682C7C" w:rsidRPr="001F56D1">
        <w:rPr>
          <w:rFonts w:ascii="Times New Roman" w:eastAsia="Times New Roman" w:hAnsi="Times New Roman" w:cs="Times New Roman"/>
          <w:bCs/>
          <w:i/>
          <w:iCs/>
          <w:color w:val="333333"/>
          <w:lang w:eastAsia="pl-PL"/>
        </w:rPr>
        <w:t xml:space="preserve">szkolny i </w:t>
      </w:r>
      <w:r w:rsidRPr="001F56D1">
        <w:rPr>
          <w:rFonts w:ascii="Times New Roman" w:eastAsia="Times New Roman" w:hAnsi="Times New Roman" w:cs="Times New Roman"/>
          <w:bCs/>
          <w:i/>
          <w:iCs/>
          <w:color w:val="333333"/>
          <w:lang w:eastAsia="pl-PL"/>
        </w:rPr>
        <w:t>nauki</w:t>
      </w:r>
      <w:r w:rsidR="00682C7C" w:rsidRPr="001F56D1">
        <w:rPr>
          <w:rFonts w:ascii="Times New Roman" w:eastAsia="Times New Roman" w:hAnsi="Times New Roman" w:cs="Times New Roman"/>
          <w:bCs/>
          <w:i/>
          <w:iCs/>
          <w:color w:val="333333"/>
          <w:lang w:eastAsia="pl-PL"/>
        </w:rPr>
        <w:t>.</w:t>
      </w:r>
    </w:p>
    <w:p w14:paraId="15CD9917" w14:textId="77777777" w:rsidR="001F56D1" w:rsidRPr="001F56D1" w:rsidRDefault="001F56D1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333333"/>
          <w:lang w:eastAsia="pl-PL"/>
        </w:rPr>
      </w:pPr>
    </w:p>
    <w:p w14:paraId="0B76D2F6" w14:textId="77777777" w:rsidR="00510B33" w:rsidRPr="001F56D1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Zaświadczenie lub oświadczenie o miejscu spełniania obowiązku nauki należy złożyć</w:t>
      </w:r>
      <w:r w:rsidR="00682C7C" w:rsidRPr="001F56D1">
        <w:rPr>
          <w:rFonts w:ascii="Times New Roman" w:eastAsia="Times New Roman" w:hAnsi="Times New Roman" w:cs="Times New Roman"/>
          <w:color w:val="333333"/>
          <w:lang w:eastAsia="pl-PL"/>
        </w:rPr>
        <w:t>:</w:t>
      </w:r>
    </w:p>
    <w:p w14:paraId="6887E568" w14:textId="77777777" w:rsidR="00B91AAF" w:rsidRPr="001F56D1" w:rsidRDefault="00B91AAF" w:rsidP="001F56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1F56D1">
        <w:rPr>
          <w:rFonts w:ascii="Times New Roman" w:hAnsi="Times New Roman" w:cs="Times New Roman"/>
          <w:b/>
          <w:bCs/>
          <w:color w:val="000000"/>
        </w:rPr>
        <w:t>papierowo</w:t>
      </w:r>
      <w:r w:rsidRPr="001F56D1">
        <w:rPr>
          <w:rFonts w:ascii="Times New Roman" w:hAnsi="Times New Roman" w:cs="Times New Roman"/>
          <w:color w:val="000000"/>
        </w:rPr>
        <w:t>, dostarczając bezpośrednio do Biura Obsługi Urzędu Miasta Świdnik lub za pośrednictwem poczty na adres: Urząd Miasta Świdnik ul. Stanisława Wyspiańskiego 27, 21</w:t>
      </w:r>
      <w:r w:rsidRPr="001F56D1">
        <w:rPr>
          <w:rFonts w:ascii="Times New Roman" w:hAnsi="Times New Roman" w:cs="Times New Roman"/>
          <w:color w:val="000000"/>
        </w:rPr>
        <w:noBreakHyphen/>
        <w:t xml:space="preserve">040 Świdnik z dopiskiem Wydział Zarządzania Oświatą; </w:t>
      </w:r>
    </w:p>
    <w:p w14:paraId="4078AFE8" w14:textId="77777777" w:rsidR="00B91AAF" w:rsidRPr="001F56D1" w:rsidRDefault="00B91AAF" w:rsidP="001F56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1F56D1">
        <w:rPr>
          <w:rFonts w:ascii="Times New Roman" w:hAnsi="Times New Roman" w:cs="Times New Roman"/>
          <w:color w:val="000000"/>
        </w:rPr>
        <w:t xml:space="preserve">za pomocą </w:t>
      </w:r>
      <w:r w:rsidRPr="001F56D1">
        <w:rPr>
          <w:rFonts w:ascii="Times New Roman" w:hAnsi="Times New Roman" w:cs="Times New Roman"/>
          <w:b/>
          <w:bCs/>
          <w:color w:val="000000"/>
        </w:rPr>
        <w:t>elektronicznej skrzynki podawczej</w:t>
      </w:r>
      <w:r w:rsidRPr="001F56D1">
        <w:rPr>
          <w:rFonts w:ascii="Times New Roman" w:hAnsi="Times New Roman" w:cs="Times New Roman"/>
          <w:color w:val="000000"/>
        </w:rPr>
        <w:t xml:space="preserve">; </w:t>
      </w:r>
    </w:p>
    <w:p w14:paraId="71012B0C" w14:textId="77777777" w:rsidR="00B91AAF" w:rsidRPr="001F56D1" w:rsidRDefault="00B91AAF" w:rsidP="001F56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1F56D1">
        <w:rPr>
          <w:rFonts w:ascii="Times New Roman" w:hAnsi="Times New Roman" w:cs="Times New Roman"/>
          <w:b/>
          <w:bCs/>
          <w:color w:val="000000"/>
        </w:rPr>
        <w:t xml:space="preserve">mailowo </w:t>
      </w:r>
      <w:r w:rsidRPr="001F56D1">
        <w:rPr>
          <w:rFonts w:ascii="Times New Roman" w:hAnsi="Times New Roman" w:cs="Times New Roman"/>
          <w:color w:val="000000"/>
        </w:rPr>
        <w:t xml:space="preserve">na adres </w:t>
      </w:r>
      <w:r w:rsidRPr="001F56D1">
        <w:rPr>
          <w:rFonts w:ascii="Times New Roman" w:hAnsi="Times New Roman" w:cs="Times New Roman"/>
          <w:color w:val="0000FF"/>
        </w:rPr>
        <w:t>urzad@e-swidnik.pl</w:t>
      </w:r>
      <w:r w:rsidRPr="001F56D1">
        <w:rPr>
          <w:rFonts w:ascii="Times New Roman" w:hAnsi="Times New Roman" w:cs="Times New Roman"/>
          <w:color w:val="000000"/>
        </w:rPr>
        <w:t xml:space="preserve">, w formie załączonego skanu lub fotografii wypełnionych i podpisanych dokumentów. </w:t>
      </w:r>
    </w:p>
    <w:p w14:paraId="54DD6E68" w14:textId="77777777" w:rsidR="00B91AAF" w:rsidRPr="001F56D1" w:rsidRDefault="00B91AAF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4DE18025" w14:textId="77777777" w:rsidR="00510B33" w:rsidRPr="001F56D1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Ważne informacje:</w:t>
      </w:r>
    </w:p>
    <w:p w14:paraId="5EFDE8A7" w14:textId="77777777" w:rsidR="00510B33" w:rsidRPr="001F56D1" w:rsidRDefault="00510B33" w:rsidP="001F56D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Nauka jest obowiązkowa do ukończenia 18 roku życia.</w:t>
      </w:r>
    </w:p>
    <w:p w14:paraId="4DD32702" w14:textId="77777777" w:rsidR="00510B33" w:rsidRPr="001F56D1" w:rsidRDefault="00510B33" w:rsidP="001F56D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Obowiązek szkolny dziecka rozpoczyna się z początkiem roku szkolnego w roku kalendarzowym, w którym dziecko kończy 7 lat, oraz trwa do ukończenia szkoły podstawowej, nie dłużej jednak niż do ukończenia 18 roku życia.</w:t>
      </w:r>
    </w:p>
    <w:p w14:paraId="388C577C" w14:textId="77777777" w:rsidR="00510B33" w:rsidRPr="001F56D1" w:rsidRDefault="00510B33" w:rsidP="001F56D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Obowiązek szkolny spełnia się przez uczęszczanie do szkoły podstawowej publicznej albo</w:t>
      </w:r>
      <w:r w:rsidR="001F56D1">
        <w:rPr>
          <w:rFonts w:ascii="Times New Roman" w:eastAsia="Times New Roman" w:hAnsi="Times New Roman" w:cs="Times New Roman"/>
          <w:color w:val="333333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niepublicznej.</w:t>
      </w:r>
    </w:p>
    <w:p w14:paraId="7B050F21" w14:textId="77777777" w:rsidR="001F56D1" w:rsidRPr="001F56D1" w:rsidRDefault="00510B33" w:rsidP="001F56D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Po ukończeniu szkoły podstawowej obowiązek nauki spełnia się przez:</w:t>
      </w:r>
    </w:p>
    <w:p w14:paraId="0C225216" w14:textId="77777777" w:rsidR="001F56D1" w:rsidRPr="001F56D1" w:rsidRDefault="00510B33" w:rsidP="001F56D1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uczęszczanie do publicznej lub niepublicznej szkoły ponadpodstawowej;</w:t>
      </w:r>
    </w:p>
    <w:p w14:paraId="1BB3DB74" w14:textId="77777777" w:rsidR="00510B33" w:rsidRPr="001F56D1" w:rsidRDefault="00510B33" w:rsidP="001F56D1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realizowanie, zgodnie z odrębnymi przepisami, przygotowania zawodowego u</w:t>
      </w:r>
      <w:r w:rsidR="001F56D1" w:rsidRPr="001F56D1">
        <w:rPr>
          <w:rFonts w:ascii="Times New Roman" w:eastAsia="Times New Roman" w:hAnsi="Times New Roman" w:cs="Times New Roman"/>
          <w:color w:val="333333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pracodawcy.</w:t>
      </w:r>
    </w:p>
    <w:p w14:paraId="5DF6B33A" w14:textId="77777777" w:rsidR="001F56D1" w:rsidRDefault="001F56D1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5C4699DA" w14:textId="77777777" w:rsidR="00510B33" w:rsidRPr="001F56D1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Obowiązek</w:t>
      </w:r>
      <w:r w:rsidR="00B91AAF" w:rsidRPr="001F56D1">
        <w:rPr>
          <w:rFonts w:ascii="Times New Roman" w:eastAsia="Times New Roman" w:hAnsi="Times New Roman" w:cs="Times New Roman"/>
          <w:color w:val="333333"/>
          <w:lang w:eastAsia="pl-PL"/>
        </w:rPr>
        <w:t xml:space="preserve"> szkolny i obowiązek nauki</w:t>
      </w: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="00B91AAF" w:rsidRPr="001F56D1">
        <w:rPr>
          <w:rFonts w:ascii="Times New Roman" w:eastAsia="Times New Roman" w:hAnsi="Times New Roman" w:cs="Times New Roman"/>
          <w:color w:val="333333"/>
          <w:lang w:eastAsia="pl-PL"/>
        </w:rPr>
        <w:t>mogą</w:t>
      </w: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 xml:space="preserve"> być spełnian</w:t>
      </w:r>
      <w:r w:rsidR="00B91AAF" w:rsidRPr="001F56D1">
        <w:rPr>
          <w:rFonts w:ascii="Times New Roman" w:eastAsia="Times New Roman" w:hAnsi="Times New Roman" w:cs="Times New Roman"/>
          <w:color w:val="333333"/>
          <w:lang w:eastAsia="pl-PL"/>
        </w:rPr>
        <w:t>e</w:t>
      </w: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="00B91AAF" w:rsidRPr="001F56D1">
        <w:rPr>
          <w:rFonts w:ascii="Times New Roman" w:eastAsia="Times New Roman" w:hAnsi="Times New Roman" w:cs="Times New Roman"/>
          <w:color w:val="333333"/>
          <w:lang w:eastAsia="pl-PL"/>
        </w:rPr>
        <w:t xml:space="preserve">również </w:t>
      </w: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przez uczęszczanie do</w:t>
      </w:r>
      <w:r w:rsidR="001F56D1" w:rsidRPr="001F56D1">
        <w:rPr>
          <w:rFonts w:ascii="Times New Roman" w:eastAsia="Times New Roman" w:hAnsi="Times New Roman" w:cs="Times New Roman"/>
          <w:color w:val="333333"/>
          <w:lang w:eastAsia="pl-PL"/>
        </w:rPr>
        <w:t> </w:t>
      </w:r>
      <w:r w:rsidR="00B91AAF" w:rsidRPr="001F56D1">
        <w:rPr>
          <w:rFonts w:ascii="Times New Roman" w:eastAsia="Times New Roman" w:hAnsi="Times New Roman" w:cs="Times New Roman"/>
          <w:color w:val="333333"/>
          <w:lang w:eastAsia="pl-PL"/>
        </w:rPr>
        <w:t xml:space="preserve">przedszkola lub </w:t>
      </w: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szkoły:</w:t>
      </w:r>
    </w:p>
    <w:p w14:paraId="1B891B9C" w14:textId="77777777" w:rsidR="00510B33" w:rsidRPr="001F56D1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1) za granicą (w tym na podstawie umów międzynarodowych lub porozumień o współpracy bezpośredniej zawieranych przez szkoły, jednostki samorządu terytorialnego i organy administracji rządowej lub w ramach programów edukacyjnych Unii Europejskiej;</w:t>
      </w:r>
    </w:p>
    <w:p w14:paraId="75F4FA39" w14:textId="77777777" w:rsidR="00510B33" w:rsidRPr="001F56D1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2) przy przedstawicielstwie dyplomatycznym innego państwa w Polsce</w:t>
      </w:r>
    </w:p>
    <w:p w14:paraId="523052A5" w14:textId="77777777" w:rsidR="00510B33" w:rsidRPr="001F56D1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3) uczęszczanie do szkół i zespołów szkół w Polsce oraz przy przedstawicielstwach dyplomatycznych, urzędach konsularnych i przedstawicielstwach wojskowych Rzeczpospolitej Polskiej, które prowadzą kształcenie dzieci obywateli polskich czasowo przebywających za</w:t>
      </w:r>
      <w:r w:rsidR="001F56D1" w:rsidRPr="001F56D1">
        <w:rPr>
          <w:rFonts w:ascii="Times New Roman" w:eastAsia="Times New Roman" w:hAnsi="Times New Roman" w:cs="Times New Roman"/>
          <w:color w:val="333333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color w:val="333333"/>
          <w:lang w:eastAsia="pl-PL"/>
        </w:rPr>
        <w:t>granicą zgodnie z podstawą programową kształcenia ogólnego, określoną w art. 47 ustawy Prawo oświatowe.</w:t>
      </w:r>
    </w:p>
    <w:p w14:paraId="22DF5A30" w14:textId="77777777" w:rsidR="00510B33" w:rsidRPr="001F56D1" w:rsidRDefault="00510B33" w:rsidP="001F56D1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lastRenderedPageBreak/>
        <w:t>Uczeń, który ukończył szkołę ponadpodstawową przed ukończeniem 18 roku życia, może</w:t>
      </w:r>
      <w:r w:rsidR="001F56D1"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również spełniać obowiązek nauki przez uczęszczanie do szkoły wyższej lub</w:t>
      </w:r>
      <w:r w:rsidR="001F56D1"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na</w:t>
      </w:r>
      <w:r w:rsidR="001F56D1"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kwalifikacyjne kursy zawodowe.</w:t>
      </w:r>
    </w:p>
    <w:p w14:paraId="6D939989" w14:textId="77777777" w:rsidR="00510B33" w:rsidRPr="001F56D1" w:rsidRDefault="00510B33" w:rsidP="001F56D1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</w:pPr>
      <w:r w:rsidRPr="001F56D1">
        <w:rPr>
          <w:rFonts w:ascii="Times New Roman" w:eastAsia="Times New Roman" w:hAnsi="Times New Roman" w:cs="Times New Roman"/>
          <w:color w:val="FF0000"/>
          <w:sz w:val="21"/>
          <w:szCs w:val="21"/>
          <w:u w:val="single"/>
          <w:lang w:eastAsia="pl-PL"/>
        </w:rPr>
        <w:t>Nie spełnianie obowiązku szkolnego lub obowiązku nauki podlega egzekucji w trybie ustawy o</w:t>
      </w:r>
      <w:r w:rsidR="001F56D1">
        <w:rPr>
          <w:rFonts w:ascii="Times New Roman" w:eastAsia="Times New Roman" w:hAnsi="Times New Roman" w:cs="Times New Roman"/>
          <w:color w:val="FF0000"/>
          <w:sz w:val="21"/>
          <w:szCs w:val="21"/>
          <w:u w:val="single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color w:val="FF0000"/>
          <w:sz w:val="21"/>
          <w:szCs w:val="21"/>
          <w:u w:val="single"/>
          <w:lang w:eastAsia="pl-PL"/>
        </w:rPr>
        <w:t>postępowaniu egzekucyjnym w administracji. Oznacza to, że na rodzica/opiekuna prawnego dziecka może być nałożona grzywna w celu przymuszenia do spełnienia ciążącego na nim obowiązku nauki u dziecka.</w:t>
      </w:r>
    </w:p>
    <w:p w14:paraId="5275FC27" w14:textId="77777777" w:rsidR="00510B33" w:rsidRPr="001F56D1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</w:p>
    <w:p w14:paraId="135746DA" w14:textId="77777777" w:rsidR="00510B33" w:rsidRPr="001F56D1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1F56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  <w:t>Obowiązki rodziców dziecka podlegającego obowiązkowi szkolnemu:</w:t>
      </w:r>
    </w:p>
    <w:p w14:paraId="1645D524" w14:textId="77777777" w:rsidR="00510B33" w:rsidRPr="001F56D1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1. Rodzice dziecka podlegającego obowiązkowi szkolnemu są obowiązani do:</w:t>
      </w:r>
    </w:p>
    <w:p w14:paraId="100E858C" w14:textId="77777777" w:rsidR="00510B33" w:rsidRPr="001F56D1" w:rsidRDefault="00510B33" w:rsidP="001F56D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1) dopełnienia czynności związanych ze zgłoszeniem dziecka do szkoły;</w:t>
      </w:r>
    </w:p>
    <w:p w14:paraId="1825F992" w14:textId="77777777" w:rsidR="00510B33" w:rsidRPr="001F56D1" w:rsidRDefault="00510B33" w:rsidP="001F56D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2) zapewnienia regularnego uczęszczania dziecka na zajęcia szkolne;</w:t>
      </w:r>
    </w:p>
    <w:p w14:paraId="03E401E0" w14:textId="77777777" w:rsidR="00510B33" w:rsidRPr="001F56D1" w:rsidRDefault="00510B33" w:rsidP="001F56D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3) zapewnienia dziecku warunków umożliwiających przygotowywanie się do zajęć;</w:t>
      </w:r>
    </w:p>
    <w:p w14:paraId="5D28ABD1" w14:textId="77777777" w:rsidR="00510B33" w:rsidRPr="001F56D1" w:rsidRDefault="00510B33" w:rsidP="001F56D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4) informowania, w terminie do dnia 30 września każdego roku, dyrektora szkoły podstawowej, w</w:t>
      </w:r>
      <w:r w:rsid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obwodzie której dziecko mieszka, o realizacji obowiązku szkolnego spełnianego za granicą, lub przy przedstawicielstwie dyplomatycznym innego państwa w Polsce.</w:t>
      </w:r>
    </w:p>
    <w:p w14:paraId="7C5448AA" w14:textId="171C9F77" w:rsidR="00510B33" w:rsidRPr="001F56D1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2. </w:t>
      </w: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pl-PL"/>
        </w:rPr>
        <w:t>Rodzice dziecka podlegającego obowiązkowi nauki, na żądanie wójta gminy, na terenie której dziecko mieszka, są obowiązani informować go o formie spełniania obowiązku nauki przez dziecko i zmianach w</w:t>
      </w:r>
      <w:r w:rsidR="008445BE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pl-PL"/>
        </w:rPr>
        <w:t>tym zakresie</w:t>
      </w: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.</w:t>
      </w:r>
    </w:p>
    <w:p w14:paraId="4874967F" w14:textId="475F54FC" w:rsidR="00510B33" w:rsidRPr="001F56D1" w:rsidRDefault="00510B33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</w:pP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3. Rodzice dziecka realizującego obowiązek szkolny lub obowiązek nauki poza szkołą są obowiązani do</w:t>
      </w:r>
      <w:r w:rsidR="008445BE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 </w:t>
      </w:r>
      <w:r w:rsidRPr="001F56D1">
        <w:rPr>
          <w:rFonts w:ascii="Times New Roman" w:eastAsia="Times New Roman" w:hAnsi="Times New Roman" w:cs="Times New Roman"/>
          <w:color w:val="333333"/>
          <w:sz w:val="21"/>
          <w:szCs w:val="21"/>
          <w:lang w:eastAsia="pl-PL"/>
        </w:rPr>
        <w:t>zapewnienia dziecku warunków nauki określonych w tym zezwoleniu.</w:t>
      </w:r>
    </w:p>
    <w:p w14:paraId="3BBE5FFA" w14:textId="77777777" w:rsidR="001F56D1" w:rsidRPr="001F56D1" w:rsidRDefault="001F56D1" w:rsidP="001F56D1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color w:val="000000"/>
          <w:sz w:val="22"/>
          <w:szCs w:val="22"/>
        </w:rPr>
      </w:pPr>
    </w:p>
    <w:p w14:paraId="1174CB7F" w14:textId="77777777" w:rsidR="00B91AAF" w:rsidRPr="001F56D1" w:rsidRDefault="00B91AAF" w:rsidP="001F56D1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F56D1">
        <w:rPr>
          <w:rStyle w:val="Pogrubienie"/>
          <w:color w:val="000000"/>
          <w:sz w:val="22"/>
          <w:szCs w:val="22"/>
        </w:rPr>
        <w:t>POSTĘPOWANIE EGZEKUCYJNE</w:t>
      </w:r>
    </w:p>
    <w:p w14:paraId="48AF7A2A" w14:textId="1D0FC118" w:rsidR="00B91AAF" w:rsidRPr="001F56D1" w:rsidRDefault="00B91AAF" w:rsidP="001F56D1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F56D1">
        <w:rPr>
          <w:color w:val="000000"/>
          <w:sz w:val="22"/>
          <w:szCs w:val="22"/>
        </w:rPr>
        <w:t>Zgodnie z art. 42 ust. 1 ustawy Prawo oświatowe, </w:t>
      </w:r>
      <w:r w:rsidRPr="001F56D1">
        <w:rPr>
          <w:rStyle w:val="Pogrubienie"/>
          <w:color w:val="000000"/>
          <w:sz w:val="22"/>
          <w:szCs w:val="22"/>
        </w:rPr>
        <w:t xml:space="preserve">niespełnianie obowiązku, o którym mowa </w:t>
      </w:r>
      <w:r w:rsidR="008445BE">
        <w:rPr>
          <w:rStyle w:val="Pogrubienie"/>
          <w:color w:val="000000"/>
          <w:sz w:val="22"/>
          <w:szCs w:val="22"/>
        </w:rPr>
        <w:br/>
      </w:r>
      <w:r w:rsidRPr="001F56D1">
        <w:rPr>
          <w:rStyle w:val="Pogrubienie"/>
          <w:color w:val="000000"/>
          <w:sz w:val="22"/>
          <w:szCs w:val="22"/>
        </w:rPr>
        <w:t>w</w:t>
      </w:r>
      <w:r w:rsidR="001F56D1" w:rsidRPr="001F56D1">
        <w:rPr>
          <w:rStyle w:val="Pogrubienie"/>
          <w:color w:val="000000"/>
          <w:sz w:val="22"/>
          <w:szCs w:val="22"/>
        </w:rPr>
        <w:t> </w:t>
      </w:r>
      <w:r w:rsidRPr="001F56D1">
        <w:rPr>
          <w:rStyle w:val="Pogrubienie"/>
          <w:color w:val="000000"/>
          <w:sz w:val="22"/>
          <w:szCs w:val="22"/>
        </w:rPr>
        <w:t>art.</w:t>
      </w:r>
      <w:r w:rsidR="008445BE">
        <w:rPr>
          <w:rStyle w:val="Pogrubienie"/>
          <w:color w:val="000000"/>
          <w:sz w:val="22"/>
          <w:szCs w:val="22"/>
        </w:rPr>
        <w:t> </w:t>
      </w:r>
      <w:r w:rsidRPr="001F56D1">
        <w:rPr>
          <w:rStyle w:val="Pogrubienie"/>
          <w:color w:val="000000"/>
          <w:sz w:val="22"/>
          <w:szCs w:val="22"/>
        </w:rPr>
        <w:t>31 ust. 4 (tj.: obowiązku rocznego przygotowania przedszkolnego w przedszkolu, oddziale przedszkolnym w szkole podstawowej lub w innej formie wychowania przedszkolnego), obowiązku szkolnego lub obowiązku nauki, podlega egzekucji w trybie przepisów o postępowaniu egzekucyjnym w administracji.</w:t>
      </w:r>
    </w:p>
    <w:p w14:paraId="0EEE6B7C" w14:textId="77777777" w:rsidR="00B91AAF" w:rsidRPr="001F56D1" w:rsidRDefault="00B91AAF" w:rsidP="001F56D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pl-PL"/>
        </w:rPr>
      </w:pPr>
      <w:r w:rsidRPr="001F56D1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Rodzice dziecka podlegającemu obowiązkowi nauki obowiązani są do</w:t>
      </w:r>
      <w:r w:rsidR="001F56D1" w:rsidRPr="001F56D1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F56D1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informowania</w:t>
      </w:r>
      <w:r w:rsidRPr="001F56D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F56D1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Burmistrza Miasta Świdnik</w:t>
      </w:r>
      <w:r w:rsidRPr="001F56D1">
        <w:rPr>
          <w:rFonts w:ascii="Times New Roman" w:hAnsi="Times New Roman" w:cs="Times New Roman"/>
          <w:color w:val="000000"/>
          <w:shd w:val="clear" w:color="auto" w:fill="FFFFFF"/>
        </w:rPr>
        <w:t> na terenie której dziecko mieszka</w:t>
      </w:r>
      <w:r w:rsidRPr="001F56D1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1F56D1">
        <w:rPr>
          <w:rStyle w:val="Pogrubienie"/>
          <w:rFonts w:ascii="Times New Roman" w:hAnsi="Times New Roman" w:cs="Times New Roman"/>
          <w:color w:val="000000"/>
          <w:highlight w:val="yellow"/>
          <w:shd w:val="clear" w:color="auto" w:fill="FFFFFF"/>
        </w:rPr>
        <w:t>w terminie do</w:t>
      </w:r>
      <w:r w:rsidR="001F56D1" w:rsidRPr="001F56D1">
        <w:rPr>
          <w:rStyle w:val="Pogrubienie"/>
          <w:rFonts w:ascii="Times New Roman" w:hAnsi="Times New Roman" w:cs="Times New Roman"/>
          <w:color w:val="000000"/>
          <w:highlight w:val="yellow"/>
          <w:shd w:val="clear" w:color="auto" w:fill="FFFFFF"/>
        </w:rPr>
        <w:t> </w:t>
      </w:r>
      <w:r w:rsidRPr="001F56D1">
        <w:rPr>
          <w:rStyle w:val="Pogrubienie"/>
          <w:rFonts w:ascii="Times New Roman" w:hAnsi="Times New Roman" w:cs="Times New Roman"/>
          <w:color w:val="000000"/>
          <w:highlight w:val="yellow"/>
          <w:shd w:val="clear" w:color="auto" w:fill="FFFFFF"/>
        </w:rPr>
        <w:t>30 września każdego roku</w:t>
      </w:r>
      <w:r w:rsidRPr="001F56D1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, o</w:t>
      </w:r>
      <w:r w:rsidR="001F56D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F56D1">
        <w:rPr>
          <w:rFonts w:ascii="Times New Roman" w:hAnsi="Times New Roman" w:cs="Times New Roman"/>
          <w:color w:val="000000"/>
          <w:shd w:val="clear" w:color="auto" w:fill="FFFFFF"/>
        </w:rPr>
        <w:t>reali</w:t>
      </w:r>
      <w:r w:rsidR="001F56D1" w:rsidRPr="001F56D1">
        <w:rPr>
          <w:rFonts w:ascii="Times New Roman" w:hAnsi="Times New Roman" w:cs="Times New Roman"/>
          <w:color w:val="000000"/>
          <w:shd w:val="clear" w:color="auto" w:fill="FFFFFF"/>
        </w:rPr>
        <w:t>zacji</w:t>
      </w:r>
      <w:r w:rsidRPr="001F56D1">
        <w:rPr>
          <w:rFonts w:ascii="Times New Roman" w:hAnsi="Times New Roman" w:cs="Times New Roman"/>
          <w:color w:val="000000"/>
          <w:shd w:val="clear" w:color="auto" w:fill="FFFFFF"/>
        </w:rPr>
        <w:t xml:space="preserve"> obowiązku nauki spełnianego w sposób określony w</w:t>
      </w:r>
      <w:r w:rsidR="001F56D1" w:rsidRPr="001F56D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F56D1">
        <w:rPr>
          <w:rFonts w:ascii="Times New Roman" w:hAnsi="Times New Roman" w:cs="Times New Roman"/>
          <w:color w:val="000000"/>
          <w:shd w:val="clear" w:color="auto" w:fill="FFFFFF"/>
        </w:rPr>
        <w:t>art. 36 ust. 10 lub 11 ustawy Prawo oświatowe </w:t>
      </w:r>
      <w:r w:rsidRPr="001F56D1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oraz o każdej zmianie w tym zakresie</w:t>
      </w:r>
      <w:r w:rsidRPr="001F56D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B9E3FCC" w14:textId="77777777" w:rsidR="009D259C" w:rsidRPr="001F56D1" w:rsidRDefault="009D259C" w:rsidP="001F56D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9D259C" w:rsidRPr="001F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EC6"/>
    <w:multiLevelType w:val="hybridMultilevel"/>
    <w:tmpl w:val="73C25E7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C3037A3"/>
    <w:multiLevelType w:val="multilevel"/>
    <w:tmpl w:val="639E35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E450A"/>
    <w:multiLevelType w:val="multilevel"/>
    <w:tmpl w:val="913E8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E3958"/>
    <w:multiLevelType w:val="multilevel"/>
    <w:tmpl w:val="6EC851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50E36BF0"/>
    <w:multiLevelType w:val="multilevel"/>
    <w:tmpl w:val="3C0A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164D3"/>
    <w:multiLevelType w:val="hybridMultilevel"/>
    <w:tmpl w:val="951CED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FA315DF"/>
    <w:multiLevelType w:val="multilevel"/>
    <w:tmpl w:val="89CCF9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03047">
    <w:abstractNumId w:val="3"/>
  </w:num>
  <w:num w:numId="2" w16cid:durableId="192420850">
    <w:abstractNumId w:val="4"/>
  </w:num>
  <w:num w:numId="3" w16cid:durableId="746273090">
    <w:abstractNumId w:val="2"/>
  </w:num>
  <w:num w:numId="4" w16cid:durableId="102187787">
    <w:abstractNumId w:val="1"/>
  </w:num>
  <w:num w:numId="5" w16cid:durableId="1595628368">
    <w:abstractNumId w:val="6"/>
  </w:num>
  <w:num w:numId="6" w16cid:durableId="1851143343">
    <w:abstractNumId w:val="5"/>
  </w:num>
  <w:num w:numId="7" w16cid:durableId="39655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33"/>
    <w:rsid w:val="000A0B2E"/>
    <w:rsid w:val="000B2366"/>
    <w:rsid w:val="001F56D1"/>
    <w:rsid w:val="003056F8"/>
    <w:rsid w:val="003B104F"/>
    <w:rsid w:val="00510B33"/>
    <w:rsid w:val="005D5079"/>
    <w:rsid w:val="00682C7C"/>
    <w:rsid w:val="007076B7"/>
    <w:rsid w:val="00756325"/>
    <w:rsid w:val="00764205"/>
    <w:rsid w:val="00770DBF"/>
    <w:rsid w:val="008445BE"/>
    <w:rsid w:val="00915F42"/>
    <w:rsid w:val="009D259C"/>
    <w:rsid w:val="009D7DB8"/>
    <w:rsid w:val="00AE7EB1"/>
    <w:rsid w:val="00B52A73"/>
    <w:rsid w:val="00B91AAF"/>
    <w:rsid w:val="00E86EAD"/>
    <w:rsid w:val="00E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4227"/>
  <w15:chartTrackingRefBased/>
  <w15:docId w15:val="{5DC3769C-F965-41BD-9014-1EDF9CFD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2A73"/>
    <w:rPr>
      <w:b/>
      <w:bCs/>
    </w:rPr>
  </w:style>
  <w:style w:type="paragraph" w:customStyle="1" w:styleId="ng-scope">
    <w:name w:val="ng-scope"/>
    <w:basedOn w:val="Normalny"/>
    <w:rsid w:val="00B9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Iracka</dc:creator>
  <cp:keywords/>
  <dc:description/>
  <cp:lastModifiedBy>Aksana Baravikova</cp:lastModifiedBy>
  <cp:revision>8</cp:revision>
  <cp:lastPrinted>2024-06-05T06:58:00Z</cp:lastPrinted>
  <dcterms:created xsi:type="dcterms:W3CDTF">2024-05-22T09:15:00Z</dcterms:created>
  <dcterms:modified xsi:type="dcterms:W3CDTF">2024-06-05T06:59:00Z</dcterms:modified>
</cp:coreProperties>
</file>