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FF" w:rsidRDefault="00EA7B2A" w:rsidP="00EA7B2A">
      <w:pPr>
        <w:contextualSpacing/>
        <w:jc w:val="center"/>
      </w:pPr>
      <w:r>
        <w:t>ŚWIĘTO SZKOŁY</w:t>
      </w:r>
    </w:p>
    <w:p w:rsidR="00EA7B2A" w:rsidRDefault="00EA7B2A" w:rsidP="00EA7B2A">
      <w:pPr>
        <w:contextualSpacing/>
        <w:jc w:val="center"/>
      </w:pPr>
    </w:p>
    <w:p w:rsidR="00EA7B2A" w:rsidRDefault="00C47DE6" w:rsidP="00E97F10">
      <w:pPr>
        <w:spacing w:line="360" w:lineRule="auto"/>
        <w:contextualSpacing/>
        <w:jc w:val="both"/>
      </w:pPr>
      <w:r>
        <w:tab/>
        <w:t>W bieżącym tygodniu Szkoła Podstawowa numer 4 obchodzi swoje święto. Z tej okazji zostały zaplanowane różnorodne akcje. Wszystko było możliwe do osiągnięcia dzięki temu, że sytuacja pandemii uległa zmianie.</w:t>
      </w:r>
    </w:p>
    <w:p w:rsidR="00C47DE6" w:rsidRDefault="00C47DE6" w:rsidP="00E97F10">
      <w:pPr>
        <w:spacing w:line="360" w:lineRule="auto"/>
        <w:contextualSpacing/>
        <w:jc w:val="both"/>
      </w:pPr>
      <w:r>
        <w:tab/>
        <w:t xml:space="preserve">Przez ponad dwa lata COVID-19 komplikował nam życie. Jak kania dżdżu wypatrywaliśmy kolejnych komunikatów ministra zdrowia i luzowania obostrzeń. Na horyzoncie pojawił się powrót do nauki stacjonarnej, do niczym nieskrępowanych spotkań, </w:t>
      </w:r>
      <w:r w:rsidR="00D7077C">
        <w:br/>
      </w:r>
      <w:r>
        <w:t>a wreszcie do twarzy pozbawionych maseczek.</w:t>
      </w:r>
    </w:p>
    <w:p w:rsidR="001227DA" w:rsidRDefault="00C47DE6" w:rsidP="00E97F10">
      <w:pPr>
        <w:spacing w:line="360" w:lineRule="auto"/>
        <w:contextualSpacing/>
        <w:jc w:val="both"/>
      </w:pPr>
      <w:r>
        <w:tab/>
        <w:t xml:space="preserve">Wskutek zniesienia pandemii uczniowie i nauczyciele mogą cieszyć się wspólnie spędzonym czasem. Historycy przypominają swoim żakom życiorys patrona szkoły – generała Władysława Sikorskiego. Była to znacząca postać w dziejach narodu polskiego. Wszyscy </w:t>
      </w:r>
      <w:r w:rsidR="001227DA">
        <w:t>rodacy</w:t>
      </w:r>
      <w:r>
        <w:t xml:space="preserve"> pamiętają, że piastował stanowisko premiera rządu Rzeczpospolitej Polskiej na uchodźs</w:t>
      </w:r>
      <w:r w:rsidR="00C25FE4">
        <w:t>twie. Zginął tragicznie</w:t>
      </w:r>
      <w:r w:rsidR="001227DA">
        <w:t xml:space="preserve"> w katastrofie lotniczej w Gibraltarze. Za swoje zasługi został odznaczony Orderem Orła Białego. 20 maja przypada dzień urodzin patrona. Aby uczcić pamięć tego niezłomnego żołnierza, uczniowie odśpiewają hymn szkoły w piątkowe przedpołudnie. Siódmoklasistki rozpoczną śpiew a </w:t>
      </w:r>
      <w:proofErr w:type="spellStart"/>
      <w:r w:rsidR="001227DA">
        <w:t>capella</w:t>
      </w:r>
      <w:proofErr w:type="spellEnd"/>
      <w:r w:rsidR="001227DA">
        <w:t xml:space="preserve">, następnie włączy się reszta społeczności. Na korytarzach zostały rozwieszone prace plastyczne, pokazujące generała oczami </w:t>
      </w:r>
      <w:proofErr w:type="spellStart"/>
      <w:r w:rsidR="001227DA">
        <w:t>czwórkowiczów</w:t>
      </w:r>
      <w:proofErr w:type="spellEnd"/>
      <w:r w:rsidR="001227DA">
        <w:t xml:space="preserve">. W gazetce „Pauza” można odnaleźć wspomnienia nauczycieli, którzy często są absolwentami tej szkoły. </w:t>
      </w:r>
    </w:p>
    <w:p w:rsidR="00C47DE6" w:rsidRDefault="001227DA" w:rsidP="00E97F10">
      <w:pPr>
        <w:spacing w:line="360" w:lineRule="auto"/>
        <w:contextualSpacing/>
        <w:jc w:val="both"/>
      </w:pPr>
      <w:r>
        <w:tab/>
        <w:t xml:space="preserve">Warto pielęgnować takie tradycje, ponieważ </w:t>
      </w:r>
      <w:r w:rsidR="00D7077C">
        <w:t xml:space="preserve">utożsamiamy się ze środowiskiem, do którego przynależymy. Oby tylko nie spadła mżawka </w:t>
      </w:r>
      <w:r w:rsidR="00C25FE4">
        <w:t>ani nie zachmurzyło się niebo.</w:t>
      </w:r>
    </w:p>
    <w:sectPr w:rsidR="00C47DE6" w:rsidSect="005A6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EA7B2A"/>
    <w:rsid w:val="000B3A43"/>
    <w:rsid w:val="001227DA"/>
    <w:rsid w:val="001F48E1"/>
    <w:rsid w:val="002C40EA"/>
    <w:rsid w:val="00332A3A"/>
    <w:rsid w:val="005A6CFF"/>
    <w:rsid w:val="005E5171"/>
    <w:rsid w:val="006504B4"/>
    <w:rsid w:val="00C10169"/>
    <w:rsid w:val="00C25FE4"/>
    <w:rsid w:val="00C47DE6"/>
    <w:rsid w:val="00D7077C"/>
    <w:rsid w:val="00E97F10"/>
    <w:rsid w:val="00EA7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6C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2022-05-17T21:37:00Z</cp:lastPrinted>
  <dcterms:created xsi:type="dcterms:W3CDTF">2022-05-17T19:05:00Z</dcterms:created>
  <dcterms:modified xsi:type="dcterms:W3CDTF">2022-05-22T16:06:00Z</dcterms:modified>
</cp:coreProperties>
</file>